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63" w:rsidRDefault="00377D63" w:rsidP="00377D63">
      <w:pPr>
        <w:jc w:val="center"/>
        <w:rPr>
          <w:rFonts w:ascii="Arial" w:hAnsi="Arial" w:cs="Arial"/>
          <w:b/>
          <w:sz w:val="28"/>
          <w:szCs w:val="28"/>
        </w:rPr>
      </w:pPr>
      <w:r w:rsidRPr="00377D63">
        <w:rPr>
          <w:rFonts w:ascii="Arial" w:hAnsi="Arial" w:cs="Arial"/>
          <w:b/>
          <w:noProof/>
          <w:sz w:val="28"/>
          <w:szCs w:val="28"/>
          <w:lang w:eastAsia="sv-SE"/>
        </w:rPr>
        <w:drawing>
          <wp:inline distT="0" distB="0" distL="0" distR="0">
            <wp:extent cx="854309" cy="495300"/>
            <wp:effectExtent l="19050" t="0" r="2941" b="0"/>
            <wp:docPr id="2" name="Bild 3" descr="C:\Users\Ägaren\AppData\Local\Temp\Temp1_logossomjpg.zip\TRI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Ägaren\AppData\Local\Temp\Temp1_logossomjpg.zip\TRIO_Logo.jpg"/>
                    <pic:cNvPicPr>
                      <a:picLocks noChangeAspect="1" noChangeArrowheads="1"/>
                    </pic:cNvPicPr>
                  </pic:nvPicPr>
                  <pic:blipFill>
                    <a:blip r:embed="rId6" cstate="print"/>
                    <a:srcRect/>
                    <a:stretch>
                      <a:fillRect/>
                    </a:stretch>
                  </pic:blipFill>
                  <pic:spPr bwMode="auto">
                    <a:xfrm>
                      <a:off x="0" y="0"/>
                      <a:ext cx="859870" cy="498524"/>
                    </a:xfrm>
                    <a:prstGeom prst="rect">
                      <a:avLst/>
                    </a:prstGeom>
                    <a:noFill/>
                    <a:ln w="9525">
                      <a:noFill/>
                      <a:miter lim="800000"/>
                      <a:headEnd/>
                      <a:tailEnd/>
                    </a:ln>
                  </pic:spPr>
                </pic:pic>
              </a:graphicData>
            </a:graphic>
          </wp:inline>
        </w:drawing>
      </w:r>
    </w:p>
    <w:p w:rsidR="00270121" w:rsidRPr="00270121" w:rsidRDefault="00377D63" w:rsidP="00270121">
      <w:pPr>
        <w:pStyle w:val="Rubrik"/>
        <w:jc w:val="center"/>
        <w:rPr>
          <w:rFonts w:ascii="Arial" w:hAnsi="Arial" w:cs="Arial"/>
          <w:color w:val="auto"/>
          <w:sz w:val="40"/>
          <w:szCs w:val="40"/>
        </w:rPr>
      </w:pPr>
      <w:r w:rsidRPr="00377D63">
        <w:rPr>
          <w:rFonts w:ascii="Arial" w:hAnsi="Arial" w:cs="Arial"/>
          <w:color w:val="auto"/>
          <w:sz w:val="40"/>
          <w:szCs w:val="40"/>
        </w:rPr>
        <w:t xml:space="preserve">Policy om </w:t>
      </w:r>
      <w:r w:rsidR="00090E4A" w:rsidRPr="00377D63">
        <w:rPr>
          <w:rFonts w:ascii="Arial" w:hAnsi="Arial" w:cs="Arial"/>
          <w:color w:val="auto"/>
          <w:sz w:val="40"/>
          <w:szCs w:val="40"/>
        </w:rPr>
        <w:t>mat och hälsa</w:t>
      </w:r>
    </w:p>
    <w:p w:rsidR="00593CC9" w:rsidRDefault="00C00F09" w:rsidP="00593CC9">
      <w:pPr>
        <w:rPr>
          <w:rFonts w:ascii="Arial" w:hAnsi="Arial" w:cs="Arial"/>
          <w:sz w:val="24"/>
          <w:szCs w:val="24"/>
        </w:rPr>
      </w:pPr>
      <w:r>
        <w:rPr>
          <w:rFonts w:ascii="Arial" w:hAnsi="Arial" w:cs="Arial"/>
          <w:sz w:val="24"/>
          <w:szCs w:val="24"/>
        </w:rPr>
        <w:t xml:space="preserve">Vår policy om mat och hälsa </w:t>
      </w:r>
      <w:r w:rsidR="00377D63">
        <w:rPr>
          <w:rFonts w:ascii="Arial" w:hAnsi="Arial" w:cs="Arial"/>
          <w:sz w:val="24"/>
          <w:szCs w:val="24"/>
        </w:rPr>
        <w:t xml:space="preserve">är </w:t>
      </w:r>
      <w:r>
        <w:rPr>
          <w:rFonts w:ascii="Arial" w:hAnsi="Arial" w:cs="Arial"/>
          <w:sz w:val="24"/>
          <w:szCs w:val="24"/>
        </w:rPr>
        <w:t xml:space="preserve">ett styrande dokument </w:t>
      </w:r>
      <w:r w:rsidR="00593CC9">
        <w:rPr>
          <w:rFonts w:ascii="Arial" w:hAnsi="Arial" w:cs="Arial"/>
          <w:sz w:val="24"/>
          <w:szCs w:val="24"/>
        </w:rPr>
        <w:t>med syfte att</w:t>
      </w:r>
      <w:r>
        <w:rPr>
          <w:rFonts w:ascii="Arial" w:hAnsi="Arial" w:cs="Arial"/>
          <w:sz w:val="24"/>
          <w:szCs w:val="24"/>
        </w:rPr>
        <w:t xml:space="preserve"> kvalitetssäkra det dagliga arbetet. Policyn användas </w:t>
      </w:r>
      <w:r w:rsidR="00593CC9">
        <w:rPr>
          <w:rFonts w:ascii="Arial" w:hAnsi="Arial" w:cs="Arial"/>
          <w:sz w:val="24"/>
          <w:szCs w:val="24"/>
        </w:rPr>
        <w:t xml:space="preserve">även </w:t>
      </w:r>
      <w:r>
        <w:rPr>
          <w:rFonts w:ascii="Arial" w:hAnsi="Arial" w:cs="Arial"/>
          <w:sz w:val="24"/>
          <w:szCs w:val="24"/>
        </w:rPr>
        <w:t>vid planering av verksamheten. Uppföljning och utvärdering sk</w:t>
      </w:r>
      <w:r w:rsidR="00593CC9">
        <w:rPr>
          <w:rFonts w:ascii="Arial" w:hAnsi="Arial" w:cs="Arial"/>
          <w:sz w:val="24"/>
          <w:szCs w:val="24"/>
        </w:rPr>
        <w:t>er årligen på planeringsdag i september</w:t>
      </w:r>
      <w:r>
        <w:rPr>
          <w:rFonts w:ascii="Arial" w:hAnsi="Arial" w:cs="Arial"/>
          <w:sz w:val="24"/>
          <w:szCs w:val="24"/>
        </w:rPr>
        <w:t>.</w:t>
      </w:r>
      <w:r w:rsidR="00593CC9">
        <w:rPr>
          <w:rFonts w:ascii="Arial" w:hAnsi="Arial" w:cs="Arial"/>
          <w:sz w:val="24"/>
          <w:szCs w:val="24"/>
        </w:rPr>
        <w:t xml:space="preserve"> Föräldrar informeras om vår syn på mat och hälsa på vår hemsida och vid första kontakten med förskolan.</w:t>
      </w:r>
    </w:p>
    <w:p w:rsidR="00377D63" w:rsidRPr="00377D63" w:rsidRDefault="00377D63" w:rsidP="00377D63">
      <w:pPr>
        <w:rPr>
          <w:rFonts w:ascii="Arial" w:hAnsi="Arial" w:cs="Arial"/>
          <w:b/>
          <w:sz w:val="24"/>
          <w:szCs w:val="24"/>
        </w:rPr>
      </w:pPr>
      <w:r w:rsidRPr="00377D63">
        <w:rPr>
          <w:rFonts w:ascii="Arial" w:hAnsi="Arial" w:cs="Arial"/>
          <w:b/>
          <w:sz w:val="24"/>
          <w:szCs w:val="24"/>
        </w:rPr>
        <w:t>Vad säger läroplanen</w:t>
      </w:r>
      <w:r w:rsidR="00593CC9">
        <w:rPr>
          <w:rFonts w:ascii="Arial" w:hAnsi="Arial" w:cs="Arial"/>
          <w:b/>
          <w:sz w:val="24"/>
          <w:szCs w:val="24"/>
        </w:rPr>
        <w:t xml:space="preserve"> för förskolan</w:t>
      </w:r>
      <w:r w:rsidRPr="00377D63">
        <w:rPr>
          <w:rFonts w:ascii="Arial" w:hAnsi="Arial" w:cs="Arial"/>
          <w:b/>
          <w:sz w:val="24"/>
          <w:szCs w:val="24"/>
        </w:rPr>
        <w:t xml:space="preserve"> om kost och hälsa?</w:t>
      </w:r>
    </w:p>
    <w:p w:rsidR="00377D63" w:rsidRDefault="00377D63" w:rsidP="00377D63">
      <w:pPr>
        <w:rPr>
          <w:rFonts w:ascii="Arial" w:hAnsi="Arial" w:cs="Arial"/>
          <w:sz w:val="24"/>
          <w:szCs w:val="24"/>
        </w:rPr>
      </w:pPr>
      <w:r>
        <w:rPr>
          <w:rFonts w:ascii="Arial" w:hAnsi="Arial" w:cs="Arial"/>
          <w:i/>
          <w:sz w:val="24"/>
          <w:szCs w:val="24"/>
        </w:rPr>
        <w:t>”</w:t>
      </w:r>
      <w:r w:rsidRPr="001D6042">
        <w:rPr>
          <w:rFonts w:ascii="Arial" w:hAnsi="Arial" w:cs="Arial"/>
          <w:i/>
          <w:sz w:val="24"/>
          <w:szCs w:val="24"/>
        </w:rPr>
        <w:t>Förskolan ska stäva efter att varje barn utvecklar sin motorik, koordinationsförmåga och kroppsuppfattning samt förståelse för vikten av att värna om sin hälsa och sitt välbefinnande</w:t>
      </w:r>
      <w:r>
        <w:rPr>
          <w:rFonts w:ascii="Arial" w:hAnsi="Arial" w:cs="Arial"/>
          <w:sz w:val="24"/>
          <w:szCs w:val="24"/>
        </w:rPr>
        <w:t>”.</w:t>
      </w:r>
    </w:p>
    <w:p w:rsidR="00377D63" w:rsidRPr="00377D63" w:rsidRDefault="00377D63" w:rsidP="00377D63">
      <w:pPr>
        <w:rPr>
          <w:rFonts w:ascii="Arial" w:hAnsi="Arial" w:cs="Arial"/>
          <w:b/>
          <w:sz w:val="24"/>
          <w:szCs w:val="24"/>
        </w:rPr>
      </w:pPr>
      <w:r w:rsidRPr="00377D63">
        <w:rPr>
          <w:rFonts w:ascii="Arial" w:hAnsi="Arial" w:cs="Arial"/>
          <w:b/>
          <w:sz w:val="24"/>
          <w:szCs w:val="24"/>
        </w:rPr>
        <w:t xml:space="preserve">Vad säger </w:t>
      </w:r>
      <w:r w:rsidR="00F904AD">
        <w:rPr>
          <w:rFonts w:ascii="Arial" w:hAnsi="Arial" w:cs="Arial"/>
          <w:b/>
          <w:sz w:val="24"/>
          <w:szCs w:val="24"/>
        </w:rPr>
        <w:t>Skolverkets a</w:t>
      </w:r>
      <w:r w:rsidRPr="00377D63">
        <w:rPr>
          <w:rFonts w:ascii="Arial" w:hAnsi="Arial" w:cs="Arial"/>
          <w:b/>
          <w:sz w:val="24"/>
          <w:szCs w:val="24"/>
        </w:rPr>
        <w:t>llmänna råd för förskolan</w:t>
      </w:r>
      <w:r w:rsidR="00593CC9">
        <w:rPr>
          <w:rFonts w:ascii="Arial" w:hAnsi="Arial" w:cs="Arial"/>
          <w:b/>
          <w:sz w:val="24"/>
          <w:szCs w:val="24"/>
        </w:rPr>
        <w:t xml:space="preserve"> om kost och hälsa</w:t>
      </w:r>
      <w:r w:rsidRPr="00377D63">
        <w:rPr>
          <w:rFonts w:ascii="Arial" w:hAnsi="Arial" w:cs="Arial"/>
          <w:b/>
          <w:sz w:val="24"/>
          <w:szCs w:val="24"/>
        </w:rPr>
        <w:t>?</w:t>
      </w:r>
    </w:p>
    <w:p w:rsidR="00377D63" w:rsidRDefault="00377D63" w:rsidP="00377D63">
      <w:pPr>
        <w:rPr>
          <w:rFonts w:ascii="Arial" w:hAnsi="Arial" w:cs="Arial"/>
          <w:i/>
          <w:sz w:val="24"/>
          <w:szCs w:val="24"/>
        </w:rPr>
      </w:pPr>
      <w:r>
        <w:rPr>
          <w:rFonts w:ascii="Arial" w:hAnsi="Arial" w:cs="Arial"/>
          <w:i/>
          <w:sz w:val="24"/>
          <w:szCs w:val="24"/>
        </w:rPr>
        <w:t>”</w:t>
      </w:r>
      <w:r w:rsidRPr="001D6042">
        <w:rPr>
          <w:rFonts w:ascii="Arial" w:hAnsi="Arial" w:cs="Arial"/>
          <w:i/>
          <w:sz w:val="24"/>
          <w:szCs w:val="24"/>
        </w:rPr>
        <w:t>Huvudmannen och förskolechefen bör se till att det i förskolan serveras varierande och näringsriktiga måltider jämt fördelade över dagen</w:t>
      </w:r>
      <w:r>
        <w:rPr>
          <w:rFonts w:ascii="Arial" w:hAnsi="Arial" w:cs="Arial"/>
          <w:i/>
          <w:sz w:val="24"/>
          <w:szCs w:val="24"/>
        </w:rPr>
        <w:t>”</w:t>
      </w:r>
      <w:r w:rsidRPr="001D6042">
        <w:rPr>
          <w:rFonts w:ascii="Arial" w:hAnsi="Arial" w:cs="Arial"/>
          <w:i/>
          <w:sz w:val="24"/>
          <w:szCs w:val="24"/>
        </w:rPr>
        <w:t xml:space="preserve">. </w:t>
      </w:r>
    </w:p>
    <w:p w:rsidR="00377D63" w:rsidRPr="001D6042" w:rsidRDefault="00377D63" w:rsidP="00377D63">
      <w:pPr>
        <w:rPr>
          <w:rFonts w:ascii="Arial" w:hAnsi="Arial" w:cs="Arial"/>
          <w:i/>
          <w:sz w:val="24"/>
          <w:szCs w:val="24"/>
        </w:rPr>
      </w:pPr>
      <w:r>
        <w:rPr>
          <w:rFonts w:ascii="Arial" w:hAnsi="Arial" w:cs="Arial"/>
          <w:i/>
          <w:sz w:val="24"/>
          <w:szCs w:val="24"/>
        </w:rPr>
        <w:t>”</w:t>
      </w:r>
      <w:r w:rsidRPr="001D6042">
        <w:rPr>
          <w:rFonts w:ascii="Arial" w:hAnsi="Arial" w:cs="Arial"/>
          <w:i/>
          <w:sz w:val="24"/>
          <w:szCs w:val="24"/>
        </w:rPr>
        <w:t>Förskolan har möjlighet att på ett positivt och naturligt sätt främja en hälsosam livsstil med bra matvanor hos barn. Varierade och näringsriktiga måltider under trivsamma former där barn och vuxna äter tillsammans ger personalen möjlighet att förmedla goda kostvanor</w:t>
      </w:r>
      <w:r>
        <w:rPr>
          <w:rFonts w:ascii="Arial" w:hAnsi="Arial" w:cs="Arial"/>
          <w:i/>
          <w:sz w:val="24"/>
          <w:szCs w:val="24"/>
        </w:rPr>
        <w:t>”</w:t>
      </w:r>
      <w:r w:rsidRPr="001D6042">
        <w:rPr>
          <w:rFonts w:ascii="Arial" w:hAnsi="Arial" w:cs="Arial"/>
          <w:i/>
          <w:sz w:val="24"/>
          <w:szCs w:val="24"/>
        </w:rPr>
        <w:t>.</w:t>
      </w:r>
    </w:p>
    <w:p w:rsidR="00C00F09" w:rsidRPr="00377D63" w:rsidRDefault="00377D63">
      <w:pPr>
        <w:rPr>
          <w:rFonts w:ascii="Arial" w:hAnsi="Arial" w:cs="Arial"/>
          <w:b/>
          <w:sz w:val="24"/>
          <w:szCs w:val="24"/>
        </w:rPr>
      </w:pPr>
      <w:r w:rsidRPr="00377D63">
        <w:rPr>
          <w:rFonts w:ascii="Arial" w:hAnsi="Arial" w:cs="Arial"/>
          <w:b/>
          <w:sz w:val="24"/>
          <w:szCs w:val="24"/>
        </w:rPr>
        <w:t>Så här ser vi på mat och hälsa:</w:t>
      </w:r>
    </w:p>
    <w:p w:rsidR="00C00F09" w:rsidRPr="00090E4A" w:rsidRDefault="00C00F09" w:rsidP="00593CC9">
      <w:pPr>
        <w:rPr>
          <w:rFonts w:ascii="Arial" w:hAnsi="Arial" w:cs="Arial"/>
          <w:sz w:val="24"/>
          <w:szCs w:val="24"/>
        </w:rPr>
      </w:pPr>
      <w:r>
        <w:rPr>
          <w:rFonts w:ascii="Arial" w:hAnsi="Arial" w:cs="Arial"/>
          <w:sz w:val="24"/>
          <w:szCs w:val="24"/>
        </w:rPr>
        <w:t>Vi vill grundlägga en bra relation till mat, goda matvanor hos barnen samt ge kunskaper och färdigheter för hälsa och välbefinnande.</w:t>
      </w:r>
    </w:p>
    <w:p w:rsidR="00090E4A" w:rsidRDefault="00090E4A" w:rsidP="00593CC9">
      <w:pPr>
        <w:rPr>
          <w:rFonts w:ascii="Arial" w:hAnsi="Arial" w:cs="Arial"/>
          <w:sz w:val="24"/>
          <w:szCs w:val="24"/>
        </w:rPr>
      </w:pPr>
      <w:r w:rsidRPr="00090E4A">
        <w:rPr>
          <w:rFonts w:ascii="Arial" w:hAnsi="Arial" w:cs="Arial"/>
          <w:sz w:val="24"/>
          <w:szCs w:val="24"/>
        </w:rPr>
        <w:t>Maten på förskolan ska vara</w:t>
      </w:r>
      <w:r w:rsidR="00C00F09">
        <w:rPr>
          <w:rFonts w:ascii="Arial" w:hAnsi="Arial" w:cs="Arial"/>
          <w:sz w:val="24"/>
          <w:szCs w:val="24"/>
        </w:rPr>
        <w:t xml:space="preserve"> god,</w:t>
      </w:r>
      <w:r w:rsidRPr="00090E4A">
        <w:rPr>
          <w:rFonts w:ascii="Arial" w:hAnsi="Arial" w:cs="Arial"/>
          <w:sz w:val="24"/>
          <w:szCs w:val="24"/>
        </w:rPr>
        <w:t xml:space="preserve"> näringsriktig, tilltalande och variationsrik</w:t>
      </w:r>
      <w:r w:rsidR="001D6042">
        <w:rPr>
          <w:rFonts w:ascii="Arial" w:hAnsi="Arial" w:cs="Arial"/>
          <w:sz w:val="24"/>
          <w:szCs w:val="24"/>
        </w:rPr>
        <w:t>.</w:t>
      </w:r>
      <w:r w:rsidR="00532976">
        <w:rPr>
          <w:rFonts w:ascii="Arial" w:hAnsi="Arial" w:cs="Arial"/>
          <w:sz w:val="24"/>
          <w:szCs w:val="24"/>
        </w:rPr>
        <w:t xml:space="preserve"> Vi har inga förbud men vi försöker begränsa</w:t>
      </w:r>
      <w:r w:rsidR="00377D63">
        <w:rPr>
          <w:rFonts w:ascii="Arial" w:hAnsi="Arial" w:cs="Arial"/>
          <w:sz w:val="24"/>
          <w:szCs w:val="24"/>
        </w:rPr>
        <w:t xml:space="preserve"> onödiga tillsatser och</w:t>
      </w:r>
      <w:r w:rsidR="00532976">
        <w:rPr>
          <w:rFonts w:ascii="Arial" w:hAnsi="Arial" w:cs="Arial"/>
          <w:sz w:val="24"/>
          <w:szCs w:val="24"/>
        </w:rPr>
        <w:t xml:space="preserve"> mängden tillsatt socker i det vi äter.</w:t>
      </w:r>
      <w:r w:rsidR="00593CC9" w:rsidRPr="00593CC9">
        <w:rPr>
          <w:rFonts w:ascii="Arial" w:hAnsi="Arial" w:cs="Arial"/>
          <w:sz w:val="24"/>
          <w:szCs w:val="24"/>
        </w:rPr>
        <w:t xml:space="preserve"> </w:t>
      </w:r>
      <w:r w:rsidR="00593CC9">
        <w:rPr>
          <w:rFonts w:ascii="Arial" w:hAnsi="Arial" w:cs="Arial"/>
          <w:sz w:val="24"/>
          <w:szCs w:val="24"/>
        </w:rPr>
        <w:t>Vi äter mycket frukt och grönsaker av olika sorter.</w:t>
      </w:r>
    </w:p>
    <w:p w:rsidR="003B7F89" w:rsidRDefault="00593CC9" w:rsidP="00593CC9">
      <w:pPr>
        <w:rPr>
          <w:rFonts w:ascii="Arial" w:hAnsi="Arial" w:cs="Arial"/>
          <w:sz w:val="24"/>
          <w:szCs w:val="24"/>
        </w:rPr>
      </w:pPr>
      <w:r>
        <w:rPr>
          <w:rFonts w:ascii="Arial" w:hAnsi="Arial" w:cs="Arial"/>
          <w:sz w:val="24"/>
          <w:szCs w:val="24"/>
        </w:rPr>
        <w:t>V</w:t>
      </w:r>
      <w:r w:rsidR="00FB42DE">
        <w:rPr>
          <w:rFonts w:ascii="Arial" w:hAnsi="Arial" w:cs="Arial"/>
          <w:sz w:val="24"/>
          <w:szCs w:val="24"/>
        </w:rPr>
        <w:t xml:space="preserve">i serverar ekologiska mejeriprodukter. </w:t>
      </w:r>
      <w:r w:rsidR="007162DE">
        <w:rPr>
          <w:rFonts w:ascii="Arial" w:hAnsi="Arial" w:cs="Arial"/>
          <w:sz w:val="24"/>
          <w:szCs w:val="24"/>
        </w:rPr>
        <w:t>Vi väljer</w:t>
      </w:r>
      <w:r>
        <w:rPr>
          <w:rFonts w:ascii="Arial" w:hAnsi="Arial" w:cs="Arial"/>
          <w:sz w:val="24"/>
          <w:szCs w:val="24"/>
        </w:rPr>
        <w:t>,</w:t>
      </w:r>
      <w:r w:rsidR="00FB42DE">
        <w:rPr>
          <w:rFonts w:ascii="Arial" w:hAnsi="Arial" w:cs="Arial"/>
          <w:sz w:val="24"/>
          <w:szCs w:val="24"/>
        </w:rPr>
        <w:t xml:space="preserve"> </w:t>
      </w:r>
      <w:r w:rsidR="007162DE">
        <w:rPr>
          <w:rFonts w:ascii="Arial" w:hAnsi="Arial" w:cs="Arial"/>
          <w:sz w:val="24"/>
          <w:szCs w:val="24"/>
        </w:rPr>
        <w:t xml:space="preserve">om </w:t>
      </w:r>
      <w:r w:rsidR="00FB42DE">
        <w:rPr>
          <w:rFonts w:ascii="Arial" w:hAnsi="Arial" w:cs="Arial"/>
          <w:sz w:val="24"/>
          <w:szCs w:val="24"/>
        </w:rPr>
        <w:t xml:space="preserve">tillgänglighet och pris tillåter, även </w:t>
      </w:r>
      <w:r w:rsidR="007162DE">
        <w:rPr>
          <w:rFonts w:ascii="Arial" w:hAnsi="Arial" w:cs="Arial"/>
          <w:sz w:val="24"/>
          <w:szCs w:val="24"/>
        </w:rPr>
        <w:t>ekologiska</w:t>
      </w:r>
      <w:r w:rsidR="00FE2D72">
        <w:rPr>
          <w:rFonts w:ascii="Arial" w:hAnsi="Arial" w:cs="Arial"/>
          <w:sz w:val="24"/>
          <w:szCs w:val="24"/>
        </w:rPr>
        <w:t>/kravmärkta</w:t>
      </w:r>
      <w:r w:rsidR="007162DE">
        <w:rPr>
          <w:rFonts w:ascii="Arial" w:hAnsi="Arial" w:cs="Arial"/>
          <w:sz w:val="24"/>
          <w:szCs w:val="24"/>
        </w:rPr>
        <w:t xml:space="preserve"> alternativ</w:t>
      </w:r>
      <w:r w:rsidR="00FB42DE">
        <w:rPr>
          <w:rFonts w:ascii="Arial" w:hAnsi="Arial" w:cs="Arial"/>
          <w:sz w:val="24"/>
          <w:szCs w:val="24"/>
        </w:rPr>
        <w:t xml:space="preserve"> för andra livsmedel såsom exempelvis frukt</w:t>
      </w:r>
      <w:r w:rsidR="007162DE">
        <w:rPr>
          <w:rFonts w:ascii="Arial" w:hAnsi="Arial" w:cs="Arial"/>
          <w:sz w:val="24"/>
          <w:szCs w:val="24"/>
        </w:rPr>
        <w:t>.</w:t>
      </w:r>
    </w:p>
    <w:p w:rsidR="00EE317C" w:rsidRDefault="00EE317C" w:rsidP="00593CC9">
      <w:pPr>
        <w:rPr>
          <w:rFonts w:ascii="Arial" w:hAnsi="Arial" w:cs="Arial"/>
          <w:sz w:val="24"/>
          <w:szCs w:val="24"/>
        </w:rPr>
      </w:pPr>
      <w:r>
        <w:rPr>
          <w:rFonts w:ascii="Arial" w:hAnsi="Arial" w:cs="Arial"/>
          <w:sz w:val="24"/>
          <w:szCs w:val="24"/>
        </w:rPr>
        <w:t>Pedagogerna håller noggrann koll på eventuella allergier och andra särskilda behov (t.ex. gluten, laktos, vegetarisk kost) Detta gäller både barn och vuxna.</w:t>
      </w:r>
    </w:p>
    <w:p w:rsidR="00593CC9" w:rsidRDefault="004751D5" w:rsidP="00593CC9">
      <w:pPr>
        <w:rPr>
          <w:rFonts w:ascii="Arial" w:hAnsi="Arial" w:cs="Arial"/>
          <w:sz w:val="24"/>
          <w:szCs w:val="24"/>
        </w:rPr>
      </w:pPr>
      <w:r>
        <w:rPr>
          <w:rFonts w:ascii="Arial" w:hAnsi="Arial" w:cs="Arial"/>
          <w:sz w:val="24"/>
          <w:szCs w:val="24"/>
        </w:rPr>
        <w:t xml:space="preserve">Till </w:t>
      </w:r>
      <w:r w:rsidR="00593CC9">
        <w:rPr>
          <w:rFonts w:ascii="Arial" w:hAnsi="Arial" w:cs="Arial"/>
          <w:sz w:val="24"/>
          <w:szCs w:val="24"/>
        </w:rPr>
        <w:t>frukost och mellanmål server</w:t>
      </w:r>
      <w:r w:rsidR="009D2BD7">
        <w:rPr>
          <w:rFonts w:ascii="Arial" w:hAnsi="Arial" w:cs="Arial"/>
          <w:sz w:val="24"/>
          <w:szCs w:val="24"/>
        </w:rPr>
        <w:t>ar vi</w:t>
      </w:r>
      <w:r w:rsidR="00593CC9">
        <w:rPr>
          <w:rFonts w:ascii="Arial" w:hAnsi="Arial" w:cs="Arial"/>
          <w:sz w:val="24"/>
          <w:szCs w:val="24"/>
        </w:rPr>
        <w:t xml:space="preserve"> </w:t>
      </w:r>
      <w:r w:rsidR="009D2BD7">
        <w:rPr>
          <w:rFonts w:ascii="Arial" w:hAnsi="Arial" w:cs="Arial"/>
          <w:sz w:val="24"/>
          <w:szCs w:val="24"/>
        </w:rPr>
        <w:t xml:space="preserve">oftast </w:t>
      </w:r>
      <w:r w:rsidR="00593CC9">
        <w:rPr>
          <w:rFonts w:ascii="Arial" w:hAnsi="Arial" w:cs="Arial"/>
          <w:sz w:val="24"/>
          <w:szCs w:val="24"/>
        </w:rPr>
        <w:t>smörgås med pålägg, mjölk eller mjölkprodukter, flingor, gryn samt grönsaker, frukt eller bär. Vi serverar inte allför grovt bröd då detta enligt Livsmedelsverkets rekommendationer inte är lämpligt för små barn.</w:t>
      </w:r>
    </w:p>
    <w:p w:rsidR="00593CC9" w:rsidRDefault="00593CC9">
      <w:pPr>
        <w:rPr>
          <w:rFonts w:ascii="Arial" w:hAnsi="Arial" w:cs="Arial"/>
          <w:sz w:val="24"/>
          <w:szCs w:val="24"/>
        </w:rPr>
      </w:pPr>
    </w:p>
    <w:p w:rsidR="003B7F89" w:rsidRPr="003B7F89" w:rsidRDefault="00090E4A" w:rsidP="00593CC9">
      <w:pPr>
        <w:spacing w:before="100" w:beforeAutospacing="1" w:after="100" w:afterAutospacing="1" w:line="240" w:lineRule="auto"/>
        <w:rPr>
          <w:rFonts w:ascii="Arial" w:eastAsia="Times New Roman" w:hAnsi="Arial" w:cs="Arial"/>
          <w:sz w:val="24"/>
          <w:szCs w:val="24"/>
          <w:lang w:eastAsia="sv-SE"/>
        </w:rPr>
      </w:pPr>
      <w:r w:rsidRPr="00090E4A">
        <w:rPr>
          <w:rFonts w:ascii="Arial" w:hAnsi="Arial" w:cs="Arial"/>
          <w:sz w:val="24"/>
          <w:szCs w:val="24"/>
        </w:rPr>
        <w:t xml:space="preserve">Vi uppmuntrar barnen att smaka på det som serveras men ingen tvingas äta. </w:t>
      </w:r>
      <w:r>
        <w:rPr>
          <w:rFonts w:ascii="Arial" w:hAnsi="Arial" w:cs="Arial"/>
          <w:sz w:val="24"/>
          <w:szCs w:val="24"/>
        </w:rPr>
        <w:t xml:space="preserve">Alla har rätt till sin egen smak! </w:t>
      </w:r>
      <w:r w:rsidRPr="00090E4A">
        <w:rPr>
          <w:rFonts w:ascii="Arial" w:hAnsi="Arial" w:cs="Arial"/>
          <w:sz w:val="24"/>
          <w:szCs w:val="24"/>
        </w:rPr>
        <w:t xml:space="preserve">Barnen lär sig att alla inte tycker om samma sorts mat, men ingen mat är </w:t>
      </w:r>
      <w:r w:rsidR="007162DE">
        <w:rPr>
          <w:rFonts w:ascii="Arial" w:hAnsi="Arial" w:cs="Arial"/>
          <w:sz w:val="24"/>
          <w:szCs w:val="24"/>
        </w:rPr>
        <w:t>”</w:t>
      </w:r>
      <w:r w:rsidRPr="001D6042">
        <w:rPr>
          <w:rFonts w:ascii="Arial" w:hAnsi="Arial" w:cs="Arial"/>
          <w:i/>
          <w:sz w:val="24"/>
          <w:szCs w:val="24"/>
        </w:rPr>
        <w:t>äcklig</w:t>
      </w:r>
      <w:r w:rsidR="007162DE">
        <w:rPr>
          <w:rFonts w:ascii="Arial" w:hAnsi="Arial" w:cs="Arial"/>
          <w:i/>
          <w:sz w:val="24"/>
          <w:szCs w:val="24"/>
        </w:rPr>
        <w:t>”</w:t>
      </w:r>
      <w:r w:rsidR="001D6042">
        <w:rPr>
          <w:rFonts w:ascii="Arial" w:hAnsi="Arial" w:cs="Arial"/>
          <w:sz w:val="24"/>
          <w:szCs w:val="24"/>
        </w:rPr>
        <w:t>.</w:t>
      </w:r>
      <w:r w:rsidR="003B7F89" w:rsidRPr="003B7F89">
        <w:rPr>
          <w:rFonts w:ascii="Arial" w:hAnsi="Arial" w:cs="Arial"/>
          <w:sz w:val="24"/>
          <w:szCs w:val="24"/>
        </w:rPr>
        <w:t xml:space="preserve"> </w:t>
      </w:r>
    </w:p>
    <w:p w:rsidR="00090E4A" w:rsidRPr="00593CC9" w:rsidRDefault="00EE317C" w:rsidP="00593CC9">
      <w:pPr>
        <w:spacing w:before="100" w:beforeAutospacing="1" w:after="100" w:afterAutospacing="1" w:line="240" w:lineRule="auto"/>
        <w:outlineLvl w:val="1"/>
        <w:rPr>
          <w:rFonts w:ascii="Arial" w:eastAsia="Times New Roman" w:hAnsi="Arial" w:cs="Arial"/>
          <w:bCs/>
          <w:sz w:val="24"/>
          <w:szCs w:val="24"/>
          <w:lang w:eastAsia="sv-SE"/>
        </w:rPr>
      </w:pPr>
      <w:r>
        <w:rPr>
          <w:rFonts w:ascii="Arial" w:hAnsi="Arial" w:cs="Arial"/>
          <w:sz w:val="24"/>
          <w:szCs w:val="24"/>
        </w:rPr>
        <w:t>När vi arbetar tillsammans med barnen med vårt förhållningssätt till mat och smak är v</w:t>
      </w:r>
      <w:r w:rsidR="003B7F89">
        <w:rPr>
          <w:rFonts w:ascii="Arial" w:hAnsi="Arial" w:cs="Arial"/>
          <w:sz w:val="24"/>
          <w:szCs w:val="24"/>
        </w:rPr>
        <w:t xml:space="preserve">i inspirerade av </w:t>
      </w:r>
      <w:proofErr w:type="spellStart"/>
      <w:r w:rsidR="003B7F89">
        <w:rPr>
          <w:rFonts w:ascii="Arial" w:hAnsi="Arial" w:cs="Arial"/>
          <w:sz w:val="24"/>
          <w:szCs w:val="24"/>
        </w:rPr>
        <w:t>S</w:t>
      </w:r>
      <w:r w:rsidR="00874C61">
        <w:rPr>
          <w:rFonts w:ascii="Arial" w:hAnsi="Arial" w:cs="Arial"/>
          <w:sz w:val="24"/>
          <w:szCs w:val="24"/>
        </w:rPr>
        <w:t>APERE</w:t>
      </w:r>
      <w:r w:rsidR="003B7F89">
        <w:rPr>
          <w:rFonts w:ascii="Arial" w:hAnsi="Arial" w:cs="Arial"/>
          <w:sz w:val="24"/>
          <w:szCs w:val="24"/>
        </w:rPr>
        <w:t>-metoden</w:t>
      </w:r>
      <w:proofErr w:type="spellEnd"/>
      <w:r w:rsidR="003B7F89">
        <w:rPr>
          <w:rFonts w:ascii="Arial" w:hAnsi="Arial" w:cs="Arial"/>
          <w:sz w:val="24"/>
          <w:szCs w:val="24"/>
        </w:rPr>
        <w:t>. Syftet med metoden är bland annat att</w:t>
      </w:r>
      <w:r w:rsidR="003B7F89" w:rsidRPr="002A572F">
        <w:rPr>
          <w:rFonts w:ascii="Arial" w:eastAsia="Times New Roman" w:hAnsi="Arial" w:cs="Arial"/>
          <w:sz w:val="24"/>
          <w:szCs w:val="24"/>
          <w:lang w:eastAsia="sv-SE"/>
        </w:rPr>
        <w:t xml:space="preserve"> lära känna sina sinnen och sin egen smak</w:t>
      </w:r>
      <w:r w:rsidR="003B7F89">
        <w:rPr>
          <w:rFonts w:ascii="Arial" w:eastAsia="Times New Roman" w:hAnsi="Arial" w:cs="Arial"/>
          <w:sz w:val="24"/>
          <w:szCs w:val="24"/>
          <w:lang w:eastAsia="sv-SE"/>
        </w:rPr>
        <w:t xml:space="preserve">, </w:t>
      </w:r>
      <w:r w:rsidR="003B7F89" w:rsidRPr="002A572F">
        <w:rPr>
          <w:rFonts w:ascii="Arial" w:eastAsia="Times New Roman" w:hAnsi="Arial" w:cs="Arial"/>
          <w:sz w:val="24"/>
          <w:szCs w:val="24"/>
          <w:lang w:eastAsia="sv-SE"/>
        </w:rPr>
        <w:t>att träna sin förmåga att uttrycka sig verbalt</w:t>
      </w:r>
      <w:r w:rsidR="003B7F89">
        <w:rPr>
          <w:rFonts w:ascii="Arial" w:eastAsia="Times New Roman" w:hAnsi="Arial" w:cs="Arial"/>
          <w:sz w:val="24"/>
          <w:szCs w:val="24"/>
          <w:lang w:eastAsia="sv-SE"/>
        </w:rPr>
        <w:t xml:space="preserve">, </w:t>
      </w:r>
      <w:r w:rsidR="003B7F89" w:rsidRPr="002A572F">
        <w:rPr>
          <w:rFonts w:ascii="Arial" w:eastAsia="Times New Roman" w:hAnsi="Arial" w:cs="Arial"/>
          <w:sz w:val="24"/>
          <w:szCs w:val="24"/>
          <w:lang w:eastAsia="sv-SE"/>
        </w:rPr>
        <w:t xml:space="preserve">att våga prova nya </w:t>
      </w:r>
      <w:r w:rsidR="006A02AD">
        <w:rPr>
          <w:rFonts w:ascii="Arial" w:eastAsia="Times New Roman" w:hAnsi="Arial" w:cs="Arial"/>
          <w:sz w:val="24"/>
          <w:szCs w:val="24"/>
          <w:lang w:eastAsia="sv-SE"/>
        </w:rPr>
        <w:t>råvaror</w:t>
      </w:r>
      <w:r w:rsidR="003B7F89" w:rsidRPr="002A572F">
        <w:rPr>
          <w:rFonts w:ascii="Arial" w:eastAsia="Times New Roman" w:hAnsi="Arial" w:cs="Arial"/>
          <w:sz w:val="24"/>
          <w:szCs w:val="24"/>
          <w:lang w:eastAsia="sv-SE"/>
        </w:rPr>
        <w:t xml:space="preserve"> och rätter</w:t>
      </w:r>
      <w:r w:rsidR="003B7F89">
        <w:rPr>
          <w:rFonts w:ascii="Arial" w:eastAsia="Times New Roman" w:hAnsi="Arial" w:cs="Arial"/>
          <w:sz w:val="24"/>
          <w:szCs w:val="24"/>
          <w:lang w:eastAsia="sv-SE"/>
        </w:rPr>
        <w:t xml:space="preserve"> och </w:t>
      </w:r>
      <w:r w:rsidR="003B7F89" w:rsidRPr="003B7F89">
        <w:rPr>
          <w:rFonts w:ascii="Arial" w:eastAsia="Times New Roman" w:hAnsi="Arial" w:cs="Arial"/>
          <w:sz w:val="24"/>
          <w:szCs w:val="24"/>
          <w:lang w:eastAsia="sv-SE"/>
        </w:rPr>
        <w:t>att öka variationen i det man äter.</w:t>
      </w:r>
      <w:r w:rsidR="003B7F89" w:rsidRPr="002A572F">
        <w:rPr>
          <w:rFonts w:ascii="Arial" w:eastAsia="Times New Roman" w:hAnsi="Arial" w:cs="Arial"/>
          <w:sz w:val="24"/>
          <w:szCs w:val="24"/>
          <w:lang w:eastAsia="sv-SE"/>
        </w:rPr>
        <w:t xml:space="preserve"> </w:t>
      </w:r>
      <w:r w:rsidR="00874C61" w:rsidRPr="002A572F">
        <w:rPr>
          <w:rFonts w:ascii="Arial" w:eastAsia="Times New Roman" w:hAnsi="Arial" w:cs="Arial"/>
          <w:sz w:val="24"/>
          <w:szCs w:val="24"/>
          <w:lang w:eastAsia="sv-SE"/>
        </w:rPr>
        <w:t>SAPERE är</w:t>
      </w:r>
      <w:r w:rsidR="00F9510C">
        <w:rPr>
          <w:rFonts w:ascii="Arial" w:eastAsia="Times New Roman" w:hAnsi="Arial" w:cs="Arial"/>
          <w:sz w:val="24"/>
          <w:szCs w:val="24"/>
          <w:lang w:eastAsia="sv-SE"/>
        </w:rPr>
        <w:t xml:space="preserve"> en</w:t>
      </w:r>
      <w:r w:rsidR="00874C61" w:rsidRPr="002A572F">
        <w:rPr>
          <w:rFonts w:ascii="Arial" w:eastAsia="Times New Roman" w:hAnsi="Arial" w:cs="Arial"/>
          <w:sz w:val="24"/>
          <w:szCs w:val="24"/>
          <w:lang w:eastAsia="sv-SE"/>
        </w:rPr>
        <w:t xml:space="preserve"> laborativ metod och det pedagogiska materialet är råvaror och livsmedel. Metoden behandlar inte vad som är nyttigt eller inte nyttigt, utan </w:t>
      </w:r>
      <w:r w:rsidR="006A02AD">
        <w:rPr>
          <w:rFonts w:ascii="Arial" w:eastAsia="Times New Roman" w:hAnsi="Arial" w:cs="Arial"/>
          <w:sz w:val="24"/>
          <w:szCs w:val="24"/>
          <w:lang w:eastAsia="sv-SE"/>
        </w:rPr>
        <w:t>mat</w:t>
      </w:r>
      <w:r w:rsidR="00874C61" w:rsidRPr="002A572F">
        <w:rPr>
          <w:rFonts w:ascii="Arial" w:eastAsia="Times New Roman" w:hAnsi="Arial" w:cs="Arial"/>
          <w:sz w:val="24"/>
          <w:szCs w:val="24"/>
          <w:lang w:eastAsia="sv-SE"/>
        </w:rPr>
        <w:t xml:space="preserve"> och måltider ur ett sensoriskt perspektiv.</w:t>
      </w:r>
      <w:r>
        <w:rPr>
          <w:rFonts w:ascii="Arial" w:eastAsia="Times New Roman" w:hAnsi="Arial" w:cs="Arial"/>
          <w:sz w:val="24"/>
          <w:szCs w:val="24"/>
          <w:lang w:eastAsia="sv-SE"/>
        </w:rPr>
        <w:t xml:space="preserve"> Alltså hur maten smakar, låter och känns osv.</w:t>
      </w:r>
      <w:r w:rsidR="00874C61" w:rsidRPr="002A572F">
        <w:rPr>
          <w:rFonts w:ascii="Arial" w:eastAsia="Times New Roman" w:hAnsi="Arial" w:cs="Arial"/>
          <w:sz w:val="24"/>
          <w:szCs w:val="24"/>
          <w:lang w:eastAsia="sv-SE"/>
        </w:rPr>
        <w:t xml:space="preserve"> Nä</w:t>
      </w:r>
      <w:r>
        <w:rPr>
          <w:rFonts w:ascii="Arial" w:eastAsia="Times New Roman" w:hAnsi="Arial" w:cs="Arial"/>
          <w:sz w:val="24"/>
          <w:szCs w:val="24"/>
          <w:lang w:eastAsia="sv-SE"/>
        </w:rPr>
        <w:t>ringslära är medvetet utelämna</w:t>
      </w:r>
      <w:r w:rsidR="00F9510C">
        <w:rPr>
          <w:rFonts w:ascii="Arial" w:eastAsia="Times New Roman" w:hAnsi="Arial" w:cs="Arial"/>
          <w:sz w:val="24"/>
          <w:szCs w:val="24"/>
          <w:lang w:eastAsia="sv-SE"/>
        </w:rPr>
        <w:t>t</w:t>
      </w:r>
      <w:r w:rsidR="00874C61" w:rsidRPr="002A572F">
        <w:rPr>
          <w:rFonts w:ascii="Arial" w:eastAsia="Times New Roman" w:hAnsi="Arial" w:cs="Arial"/>
          <w:sz w:val="24"/>
          <w:szCs w:val="24"/>
          <w:lang w:eastAsia="sv-SE"/>
        </w:rPr>
        <w:t xml:space="preserve"> med tanken att först grundlägga ett intresse och en nyfikenhet för livsmedel och den egna kroppens fysiologi.</w:t>
      </w:r>
    </w:p>
    <w:p w:rsidR="00593CC9" w:rsidRDefault="00377D63" w:rsidP="00593CC9">
      <w:pPr>
        <w:rPr>
          <w:rFonts w:ascii="Arial" w:hAnsi="Arial" w:cs="Arial"/>
          <w:sz w:val="24"/>
          <w:szCs w:val="24"/>
        </w:rPr>
      </w:pPr>
      <w:r>
        <w:rPr>
          <w:rFonts w:ascii="Arial" w:hAnsi="Arial" w:cs="Arial"/>
          <w:sz w:val="24"/>
          <w:szCs w:val="24"/>
        </w:rPr>
        <w:t>Pedagogerna är medvet</w:t>
      </w:r>
      <w:r w:rsidR="00090E4A">
        <w:rPr>
          <w:rFonts w:ascii="Arial" w:hAnsi="Arial" w:cs="Arial"/>
          <w:sz w:val="24"/>
          <w:szCs w:val="24"/>
        </w:rPr>
        <w:t>n</w:t>
      </w:r>
      <w:r>
        <w:rPr>
          <w:rFonts w:ascii="Arial" w:hAnsi="Arial" w:cs="Arial"/>
          <w:sz w:val="24"/>
          <w:szCs w:val="24"/>
        </w:rPr>
        <w:t>a</w:t>
      </w:r>
      <w:r w:rsidR="00090E4A">
        <w:rPr>
          <w:rFonts w:ascii="Arial" w:hAnsi="Arial" w:cs="Arial"/>
          <w:sz w:val="24"/>
          <w:szCs w:val="24"/>
        </w:rPr>
        <w:t xml:space="preserve"> om sin betydelse som goda förebilder</w:t>
      </w:r>
      <w:r w:rsidR="00EE317C">
        <w:rPr>
          <w:rFonts w:ascii="Arial" w:hAnsi="Arial" w:cs="Arial"/>
          <w:sz w:val="24"/>
          <w:szCs w:val="24"/>
        </w:rPr>
        <w:t xml:space="preserve"> och</w:t>
      </w:r>
      <w:r>
        <w:rPr>
          <w:rFonts w:ascii="Arial" w:hAnsi="Arial" w:cs="Arial"/>
          <w:sz w:val="24"/>
          <w:szCs w:val="24"/>
        </w:rPr>
        <w:t xml:space="preserve"> äter alltid med barnen.</w:t>
      </w:r>
      <w:r w:rsidR="00593CC9">
        <w:rPr>
          <w:rFonts w:ascii="Arial" w:hAnsi="Arial" w:cs="Arial"/>
          <w:sz w:val="24"/>
          <w:szCs w:val="24"/>
        </w:rPr>
        <w:t xml:space="preserve"> </w:t>
      </w:r>
      <w:r w:rsidR="007162DE">
        <w:rPr>
          <w:rFonts w:ascii="Arial" w:hAnsi="Arial" w:cs="Arial"/>
          <w:sz w:val="24"/>
          <w:szCs w:val="24"/>
        </w:rPr>
        <w:t xml:space="preserve">Vi ser måltiden som möjlighet till och förutsättning för lärande. </w:t>
      </w:r>
      <w:r w:rsidR="00FE2D72">
        <w:rPr>
          <w:rFonts w:ascii="Arial" w:hAnsi="Arial" w:cs="Arial"/>
          <w:sz w:val="24"/>
          <w:szCs w:val="24"/>
        </w:rPr>
        <w:t xml:space="preserve"> Måltiden erbjuder en mängd tillfällen till olika typer av lärande</w:t>
      </w:r>
      <w:r w:rsidR="00EE317C">
        <w:rPr>
          <w:rFonts w:ascii="Arial" w:hAnsi="Arial" w:cs="Arial"/>
          <w:sz w:val="24"/>
          <w:szCs w:val="24"/>
        </w:rPr>
        <w:t xml:space="preserve"> och</w:t>
      </w:r>
      <w:r w:rsidR="00090E4A">
        <w:rPr>
          <w:rFonts w:ascii="Arial" w:hAnsi="Arial" w:cs="Arial"/>
          <w:sz w:val="24"/>
          <w:szCs w:val="24"/>
        </w:rPr>
        <w:t xml:space="preserve"> ska vara en lugn stund utan stress</w:t>
      </w:r>
      <w:r w:rsidR="001D6042">
        <w:rPr>
          <w:rFonts w:ascii="Arial" w:hAnsi="Arial" w:cs="Arial"/>
          <w:sz w:val="24"/>
          <w:szCs w:val="24"/>
        </w:rPr>
        <w:t xml:space="preserve">. </w:t>
      </w:r>
      <w:r w:rsidR="00C00F09">
        <w:rPr>
          <w:rFonts w:ascii="Arial" w:hAnsi="Arial" w:cs="Arial"/>
          <w:sz w:val="24"/>
          <w:szCs w:val="24"/>
        </w:rPr>
        <w:t>Måltiden är en viktig källa för sociala kontakter</w:t>
      </w:r>
      <w:r w:rsidR="00EE317C">
        <w:rPr>
          <w:rFonts w:ascii="Arial" w:hAnsi="Arial" w:cs="Arial"/>
          <w:sz w:val="24"/>
          <w:szCs w:val="24"/>
        </w:rPr>
        <w:t xml:space="preserve"> därför</w:t>
      </w:r>
      <w:r w:rsidR="00090E4A">
        <w:rPr>
          <w:rFonts w:ascii="Arial" w:hAnsi="Arial" w:cs="Arial"/>
          <w:sz w:val="24"/>
          <w:szCs w:val="24"/>
        </w:rPr>
        <w:t xml:space="preserve"> samtalar</w:t>
      </w:r>
      <w:r w:rsidR="00EE317C">
        <w:rPr>
          <w:rFonts w:ascii="Arial" w:hAnsi="Arial" w:cs="Arial"/>
          <w:sz w:val="24"/>
          <w:szCs w:val="24"/>
        </w:rPr>
        <w:t xml:space="preserve"> vi</w:t>
      </w:r>
      <w:r w:rsidR="00090E4A">
        <w:rPr>
          <w:rFonts w:ascii="Arial" w:hAnsi="Arial" w:cs="Arial"/>
          <w:sz w:val="24"/>
          <w:szCs w:val="24"/>
        </w:rPr>
        <w:t xml:space="preserve"> lugnt med dem som sitter vid det egna bordet och hjälps åt att skicka mat till varandra</w:t>
      </w:r>
      <w:r w:rsidR="001D6042">
        <w:rPr>
          <w:rFonts w:ascii="Arial" w:hAnsi="Arial" w:cs="Arial"/>
          <w:sz w:val="24"/>
          <w:szCs w:val="24"/>
        </w:rPr>
        <w:t>.</w:t>
      </w:r>
      <w:r w:rsidR="00FE2D72">
        <w:rPr>
          <w:rFonts w:ascii="Arial" w:hAnsi="Arial" w:cs="Arial"/>
          <w:sz w:val="24"/>
          <w:szCs w:val="24"/>
        </w:rPr>
        <w:t xml:space="preserve"> Vi respekterar att måltiden ska vara trivsam för alla och att vi därför måste visa hänsyn och respekt</w:t>
      </w:r>
      <w:r w:rsidR="00532976">
        <w:rPr>
          <w:rFonts w:ascii="Arial" w:hAnsi="Arial" w:cs="Arial"/>
          <w:sz w:val="24"/>
          <w:szCs w:val="24"/>
        </w:rPr>
        <w:t xml:space="preserve"> för våra kompisar</w:t>
      </w:r>
      <w:r w:rsidR="00FE2D72">
        <w:rPr>
          <w:rFonts w:ascii="Arial" w:hAnsi="Arial" w:cs="Arial"/>
          <w:sz w:val="24"/>
          <w:szCs w:val="24"/>
        </w:rPr>
        <w:t>.</w:t>
      </w:r>
    </w:p>
    <w:p w:rsidR="00115E90" w:rsidRDefault="00115E90" w:rsidP="00593CC9">
      <w:pPr>
        <w:rPr>
          <w:rFonts w:ascii="Arial" w:hAnsi="Arial" w:cs="Arial"/>
          <w:sz w:val="24"/>
          <w:szCs w:val="24"/>
        </w:rPr>
      </w:pPr>
      <w:r>
        <w:rPr>
          <w:rFonts w:ascii="Arial" w:hAnsi="Arial" w:cs="Arial"/>
          <w:sz w:val="24"/>
          <w:szCs w:val="24"/>
        </w:rPr>
        <w:t>Vi förstår att vi äter, inte bara med munnen, utan med andra sinnen också.</w:t>
      </w:r>
      <w:r w:rsidR="00A2256A">
        <w:rPr>
          <w:rFonts w:ascii="Arial" w:hAnsi="Arial" w:cs="Arial"/>
          <w:sz w:val="24"/>
          <w:szCs w:val="24"/>
        </w:rPr>
        <w:t xml:space="preserve"> Därför ska </w:t>
      </w:r>
      <w:r w:rsidR="00C00F09">
        <w:rPr>
          <w:rFonts w:ascii="Arial" w:hAnsi="Arial" w:cs="Arial"/>
          <w:sz w:val="24"/>
          <w:szCs w:val="24"/>
        </w:rPr>
        <w:t xml:space="preserve">måltidsmiljön och </w:t>
      </w:r>
      <w:r w:rsidR="00A2256A">
        <w:rPr>
          <w:rFonts w:ascii="Arial" w:hAnsi="Arial" w:cs="Arial"/>
          <w:sz w:val="24"/>
          <w:szCs w:val="24"/>
        </w:rPr>
        <w:t>maten presenteras på ett tilltalande sätt</w:t>
      </w:r>
      <w:r w:rsidR="004751D5">
        <w:rPr>
          <w:rFonts w:ascii="Arial" w:hAnsi="Arial" w:cs="Arial"/>
          <w:sz w:val="24"/>
          <w:szCs w:val="24"/>
        </w:rPr>
        <w:t>, s</w:t>
      </w:r>
      <w:r w:rsidR="00FE2D72">
        <w:rPr>
          <w:rFonts w:ascii="Arial" w:hAnsi="Arial" w:cs="Arial"/>
          <w:sz w:val="24"/>
          <w:szCs w:val="24"/>
        </w:rPr>
        <w:t xml:space="preserve">ynintryck och doft är </w:t>
      </w:r>
      <w:r w:rsidR="004751D5">
        <w:rPr>
          <w:rFonts w:ascii="Arial" w:hAnsi="Arial" w:cs="Arial"/>
          <w:sz w:val="24"/>
          <w:szCs w:val="24"/>
        </w:rPr>
        <w:t xml:space="preserve">då </w:t>
      </w:r>
      <w:r w:rsidR="00FE2D72">
        <w:rPr>
          <w:rFonts w:ascii="Arial" w:hAnsi="Arial" w:cs="Arial"/>
          <w:sz w:val="24"/>
          <w:szCs w:val="24"/>
        </w:rPr>
        <w:t>viktiga ingredienser.</w:t>
      </w:r>
    </w:p>
    <w:p w:rsidR="00FE2D72" w:rsidRDefault="00FE2D72" w:rsidP="00593CC9">
      <w:pPr>
        <w:rPr>
          <w:rFonts w:ascii="Arial" w:hAnsi="Arial" w:cs="Arial"/>
          <w:sz w:val="24"/>
          <w:szCs w:val="24"/>
        </w:rPr>
      </w:pPr>
      <w:r>
        <w:rPr>
          <w:rFonts w:ascii="Arial" w:hAnsi="Arial" w:cs="Arial"/>
          <w:sz w:val="24"/>
          <w:szCs w:val="24"/>
        </w:rPr>
        <w:t>Vi försöker att minska svinn</w:t>
      </w:r>
      <w:r w:rsidR="00532976">
        <w:rPr>
          <w:rFonts w:ascii="Arial" w:hAnsi="Arial" w:cs="Arial"/>
          <w:sz w:val="24"/>
          <w:szCs w:val="24"/>
        </w:rPr>
        <w:t>.</w:t>
      </w:r>
      <w:r w:rsidR="006D10C3">
        <w:rPr>
          <w:rFonts w:ascii="Arial" w:hAnsi="Arial" w:cs="Arial"/>
          <w:sz w:val="24"/>
          <w:szCs w:val="24"/>
        </w:rPr>
        <w:t xml:space="preserve"> Detta sker bland annat genom att vi beställer exakta matportioner från Långsjöskolan och genom att lägga upp lite i taget av exempelvis smör, ost bröd osv. vid frukost och mellis.</w:t>
      </w:r>
    </w:p>
    <w:p w:rsidR="00C00F09" w:rsidRDefault="00C00F09" w:rsidP="00593CC9">
      <w:pPr>
        <w:rPr>
          <w:rFonts w:ascii="Arial" w:hAnsi="Arial" w:cs="Arial"/>
          <w:sz w:val="24"/>
          <w:szCs w:val="24"/>
        </w:rPr>
      </w:pPr>
      <w:r>
        <w:rPr>
          <w:rFonts w:ascii="Arial" w:hAnsi="Arial" w:cs="Arial"/>
          <w:sz w:val="24"/>
          <w:szCs w:val="24"/>
        </w:rPr>
        <w:t xml:space="preserve">Vi strävar efter en hög </w:t>
      </w:r>
      <w:r w:rsidR="006D10C3">
        <w:rPr>
          <w:rFonts w:ascii="Arial" w:hAnsi="Arial" w:cs="Arial"/>
          <w:sz w:val="24"/>
          <w:szCs w:val="24"/>
        </w:rPr>
        <w:t>kvalitet på livsmedelshygien. Vi är noga med personlig hygien och använder alltid handskar när vi lägger upp mat.</w:t>
      </w:r>
    </w:p>
    <w:p w:rsidR="00090E4A" w:rsidRDefault="00090E4A" w:rsidP="00593CC9">
      <w:pPr>
        <w:rPr>
          <w:rFonts w:ascii="Arial" w:hAnsi="Arial" w:cs="Arial"/>
          <w:sz w:val="24"/>
          <w:szCs w:val="24"/>
        </w:rPr>
      </w:pPr>
      <w:r>
        <w:rPr>
          <w:rFonts w:ascii="Arial" w:hAnsi="Arial" w:cs="Arial"/>
          <w:sz w:val="24"/>
          <w:szCs w:val="24"/>
        </w:rPr>
        <w:t xml:space="preserve">Vi firar födelsedagar genom att uppmärksamma barnet </w:t>
      </w:r>
      <w:r w:rsidR="007162DE">
        <w:rPr>
          <w:rFonts w:ascii="Arial" w:hAnsi="Arial" w:cs="Arial"/>
          <w:sz w:val="24"/>
          <w:szCs w:val="24"/>
        </w:rPr>
        <w:t xml:space="preserve">på olika sätt </w:t>
      </w:r>
      <w:r w:rsidR="00FB42DE">
        <w:rPr>
          <w:rFonts w:ascii="Arial" w:hAnsi="Arial" w:cs="Arial"/>
          <w:sz w:val="24"/>
          <w:szCs w:val="24"/>
        </w:rPr>
        <w:t>utan att förknippa firandet med ätande.</w:t>
      </w:r>
    </w:p>
    <w:p w:rsidR="00593CC9" w:rsidRDefault="00593CC9" w:rsidP="00593CC9">
      <w:pPr>
        <w:rPr>
          <w:rFonts w:ascii="Arial" w:hAnsi="Arial" w:cs="Arial"/>
          <w:sz w:val="24"/>
          <w:szCs w:val="24"/>
        </w:rPr>
      </w:pPr>
      <w:r>
        <w:rPr>
          <w:rFonts w:ascii="Arial" w:hAnsi="Arial" w:cs="Arial"/>
          <w:sz w:val="24"/>
          <w:szCs w:val="24"/>
        </w:rPr>
        <w:t xml:space="preserve">När vi går till skogen får barnen gärna ha med sig matsäck i en </w:t>
      </w:r>
      <w:r w:rsidRPr="00F9510C">
        <w:rPr>
          <w:rFonts w:ascii="Arial" w:hAnsi="Arial" w:cs="Arial"/>
          <w:i/>
          <w:sz w:val="24"/>
          <w:szCs w:val="24"/>
        </w:rPr>
        <w:t>ryggsäck</w:t>
      </w:r>
      <w:r>
        <w:rPr>
          <w:rFonts w:ascii="Arial" w:hAnsi="Arial" w:cs="Arial"/>
          <w:sz w:val="24"/>
          <w:szCs w:val="24"/>
        </w:rPr>
        <w:t>. Vi önskar då att matsäcken innehåller något av följande alternativ:</w:t>
      </w:r>
    </w:p>
    <w:p w:rsidR="00593CC9" w:rsidRPr="006D10C3" w:rsidRDefault="00593CC9" w:rsidP="00593CC9">
      <w:pPr>
        <w:pStyle w:val="Liststycke"/>
        <w:numPr>
          <w:ilvl w:val="0"/>
          <w:numId w:val="2"/>
        </w:numPr>
        <w:rPr>
          <w:rFonts w:ascii="Arial" w:hAnsi="Arial" w:cs="Arial"/>
          <w:sz w:val="24"/>
          <w:szCs w:val="24"/>
        </w:rPr>
      </w:pPr>
      <w:r>
        <w:rPr>
          <w:rFonts w:ascii="Arial" w:hAnsi="Arial" w:cs="Arial"/>
          <w:sz w:val="24"/>
          <w:szCs w:val="24"/>
        </w:rPr>
        <w:t>Varm eller kall dryck (</w:t>
      </w:r>
      <w:r w:rsidRPr="006D10C3">
        <w:rPr>
          <w:rFonts w:ascii="Arial" w:hAnsi="Arial" w:cs="Arial"/>
          <w:sz w:val="24"/>
          <w:szCs w:val="24"/>
        </w:rPr>
        <w:t>i flaska med skruvkork</w:t>
      </w:r>
      <w:r>
        <w:rPr>
          <w:rFonts w:ascii="Arial" w:hAnsi="Arial" w:cs="Arial"/>
          <w:sz w:val="24"/>
          <w:szCs w:val="24"/>
        </w:rPr>
        <w:t>)</w:t>
      </w:r>
    </w:p>
    <w:p w:rsidR="00593CC9" w:rsidRPr="006D10C3" w:rsidRDefault="00593CC9" w:rsidP="00593CC9">
      <w:pPr>
        <w:pStyle w:val="Liststycke"/>
        <w:numPr>
          <w:ilvl w:val="0"/>
          <w:numId w:val="2"/>
        </w:numPr>
        <w:rPr>
          <w:rFonts w:ascii="Arial" w:hAnsi="Arial" w:cs="Arial"/>
          <w:sz w:val="24"/>
          <w:szCs w:val="24"/>
        </w:rPr>
      </w:pPr>
      <w:r w:rsidRPr="006D10C3">
        <w:rPr>
          <w:rFonts w:ascii="Arial" w:hAnsi="Arial" w:cs="Arial"/>
          <w:sz w:val="24"/>
          <w:szCs w:val="24"/>
        </w:rPr>
        <w:t>Smörgås</w:t>
      </w:r>
      <w:r>
        <w:rPr>
          <w:rFonts w:ascii="Arial" w:hAnsi="Arial" w:cs="Arial"/>
          <w:sz w:val="24"/>
          <w:szCs w:val="24"/>
        </w:rPr>
        <w:t>, riskaka, frukt eller bär.</w:t>
      </w:r>
    </w:p>
    <w:p w:rsidR="00090E4A" w:rsidRDefault="00FB42DE" w:rsidP="00593CC9">
      <w:pPr>
        <w:rPr>
          <w:rFonts w:ascii="Arial" w:hAnsi="Arial" w:cs="Arial"/>
          <w:sz w:val="24"/>
          <w:szCs w:val="24"/>
        </w:rPr>
      </w:pPr>
      <w:r>
        <w:rPr>
          <w:rFonts w:ascii="Arial" w:hAnsi="Arial" w:cs="Arial"/>
          <w:sz w:val="24"/>
          <w:szCs w:val="24"/>
        </w:rPr>
        <w:t>Vi tränar ofta och gärna motoriska färdigheter</w:t>
      </w:r>
      <w:r w:rsidR="00F9510C">
        <w:rPr>
          <w:rFonts w:ascii="Arial" w:hAnsi="Arial" w:cs="Arial"/>
          <w:sz w:val="24"/>
          <w:szCs w:val="24"/>
        </w:rPr>
        <w:t xml:space="preserve"> både inomhus och utomhus</w:t>
      </w:r>
      <w:r>
        <w:rPr>
          <w:rFonts w:ascii="Arial" w:hAnsi="Arial" w:cs="Arial"/>
          <w:sz w:val="24"/>
          <w:szCs w:val="24"/>
        </w:rPr>
        <w:t xml:space="preserve">! </w:t>
      </w:r>
      <w:r w:rsidR="00F9510C">
        <w:rPr>
          <w:rFonts w:ascii="Arial" w:hAnsi="Arial" w:cs="Arial"/>
          <w:sz w:val="24"/>
          <w:szCs w:val="24"/>
        </w:rPr>
        <w:t xml:space="preserve"> </w:t>
      </w:r>
      <w:r w:rsidR="006D10C3">
        <w:rPr>
          <w:rFonts w:ascii="Arial" w:hAnsi="Arial" w:cs="Arial"/>
          <w:sz w:val="24"/>
          <w:szCs w:val="24"/>
        </w:rPr>
        <w:t xml:space="preserve">Vi vill </w:t>
      </w:r>
      <w:r w:rsidR="00F9510C">
        <w:rPr>
          <w:rFonts w:ascii="Arial" w:hAnsi="Arial" w:cs="Arial"/>
          <w:sz w:val="24"/>
          <w:szCs w:val="24"/>
        </w:rPr>
        <w:t>att barnen ska få rikliga tillfällen att uppleva</w:t>
      </w:r>
      <w:r w:rsidR="006D10C3">
        <w:rPr>
          <w:rFonts w:ascii="Arial" w:hAnsi="Arial" w:cs="Arial"/>
          <w:sz w:val="24"/>
          <w:szCs w:val="24"/>
        </w:rPr>
        <w:t xml:space="preserve"> tillfredss</w:t>
      </w:r>
      <w:r w:rsidR="00F9510C">
        <w:rPr>
          <w:rFonts w:ascii="Arial" w:hAnsi="Arial" w:cs="Arial"/>
          <w:sz w:val="24"/>
          <w:szCs w:val="24"/>
        </w:rPr>
        <w:t>tällelsen som kommer av att röra på kroppen i olika lekar och aktiviteter.</w:t>
      </w:r>
    </w:p>
    <w:p w:rsidR="00270121" w:rsidRPr="00270121" w:rsidRDefault="00270121" w:rsidP="00593CC9">
      <w:pPr>
        <w:rPr>
          <w:rFonts w:ascii="Arial" w:hAnsi="Arial" w:cs="Arial"/>
          <w:sz w:val="20"/>
          <w:szCs w:val="20"/>
        </w:rPr>
      </w:pPr>
      <w:r w:rsidRPr="00270121">
        <w:rPr>
          <w:rFonts w:ascii="Arial" w:hAnsi="Arial" w:cs="Arial"/>
          <w:sz w:val="20"/>
          <w:szCs w:val="20"/>
        </w:rPr>
        <w:t>Reviderad september 2014</w:t>
      </w:r>
    </w:p>
    <w:sectPr w:rsidR="00270121" w:rsidRPr="00270121" w:rsidSect="00C12C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03E9"/>
    <w:multiLevelType w:val="multilevel"/>
    <w:tmpl w:val="4D38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90D3C"/>
    <w:multiLevelType w:val="hybridMultilevel"/>
    <w:tmpl w:val="C2720F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90E4A"/>
    <w:rsid w:val="00090E4A"/>
    <w:rsid w:val="000E2419"/>
    <w:rsid w:val="00115E90"/>
    <w:rsid w:val="001D6042"/>
    <w:rsid w:val="001F4E53"/>
    <w:rsid w:val="00261919"/>
    <w:rsid w:val="00270121"/>
    <w:rsid w:val="002A158E"/>
    <w:rsid w:val="00377D63"/>
    <w:rsid w:val="003B7F89"/>
    <w:rsid w:val="00444344"/>
    <w:rsid w:val="0045086B"/>
    <w:rsid w:val="004751D5"/>
    <w:rsid w:val="00521B9F"/>
    <w:rsid w:val="00532976"/>
    <w:rsid w:val="00593CC9"/>
    <w:rsid w:val="005D028B"/>
    <w:rsid w:val="005F4C5E"/>
    <w:rsid w:val="00646FC1"/>
    <w:rsid w:val="006A02AD"/>
    <w:rsid w:val="006D10C3"/>
    <w:rsid w:val="007162DE"/>
    <w:rsid w:val="007F4D6A"/>
    <w:rsid w:val="00874C61"/>
    <w:rsid w:val="00910BC3"/>
    <w:rsid w:val="009D2BD7"/>
    <w:rsid w:val="009D66A4"/>
    <w:rsid w:val="00A2256A"/>
    <w:rsid w:val="00AB5561"/>
    <w:rsid w:val="00C00F09"/>
    <w:rsid w:val="00C12C83"/>
    <w:rsid w:val="00C52E52"/>
    <w:rsid w:val="00C8026E"/>
    <w:rsid w:val="00C80692"/>
    <w:rsid w:val="00C87782"/>
    <w:rsid w:val="00D438BC"/>
    <w:rsid w:val="00D64422"/>
    <w:rsid w:val="00E83941"/>
    <w:rsid w:val="00EE317C"/>
    <w:rsid w:val="00EF51BF"/>
    <w:rsid w:val="00F904AD"/>
    <w:rsid w:val="00F9510C"/>
    <w:rsid w:val="00FB42DE"/>
    <w:rsid w:val="00FE2D7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8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329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2976"/>
    <w:rPr>
      <w:rFonts w:ascii="Tahoma" w:hAnsi="Tahoma" w:cs="Tahoma"/>
      <w:sz w:val="16"/>
      <w:szCs w:val="16"/>
    </w:rPr>
  </w:style>
  <w:style w:type="paragraph" w:styleId="Liststycke">
    <w:name w:val="List Paragraph"/>
    <w:basedOn w:val="Normal"/>
    <w:uiPriority w:val="34"/>
    <w:qFormat/>
    <w:rsid w:val="00377D63"/>
    <w:pPr>
      <w:ind w:left="720"/>
      <w:contextualSpacing/>
    </w:pPr>
  </w:style>
  <w:style w:type="paragraph" w:styleId="Rubrik">
    <w:name w:val="Title"/>
    <w:basedOn w:val="Normal"/>
    <w:next w:val="Normal"/>
    <w:link w:val="RubrikChar"/>
    <w:uiPriority w:val="10"/>
    <w:qFormat/>
    <w:rsid w:val="00377D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77D6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AF7C2-5DE0-49B5-A24A-4A35F370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734</Words>
  <Characters>3893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4</cp:revision>
  <cp:lastPrinted>2014-08-19T07:41:00Z</cp:lastPrinted>
  <dcterms:created xsi:type="dcterms:W3CDTF">2014-11-17T12:48:00Z</dcterms:created>
  <dcterms:modified xsi:type="dcterms:W3CDTF">2014-11-19T12:27:00Z</dcterms:modified>
</cp:coreProperties>
</file>